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670FE" w14:textId="77777777" w:rsidR="008A1C4D" w:rsidRDefault="00E734A0">
      <w:r>
        <w:t>LOVE BIRDS</w:t>
      </w:r>
    </w:p>
    <w:p w14:paraId="49A97B04" w14:textId="77777777" w:rsidR="00E734A0" w:rsidRDefault="00E734A0">
      <w:r>
        <w:t>By Pamela Cassidy</w:t>
      </w:r>
    </w:p>
    <w:p w14:paraId="6AF7F05C" w14:textId="77777777" w:rsidR="006A4850" w:rsidRDefault="006A4850"/>
    <w:p w14:paraId="05E131E2" w14:textId="7E5888A1" w:rsidR="00E734A0" w:rsidRDefault="00913736">
      <w:bookmarkStart w:id="0" w:name="_GoBack"/>
      <w:r>
        <w:rPr>
          <w:noProof/>
        </w:rPr>
        <w:drawing>
          <wp:inline distT="0" distB="0" distL="0" distR="0" wp14:anchorId="5D18D69F" wp14:editId="7E74C1AC">
            <wp:extent cx="5486400" cy="4113530"/>
            <wp:effectExtent l="635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434E05" w14:textId="77C8BD2D" w:rsidR="00B75D5C" w:rsidRDefault="00E734A0">
      <w:r>
        <w:t>Cardinals are beautiful songbirds who often choose their mates for life.  With Valentine’s Day j</w:t>
      </w:r>
      <w:r w:rsidR="00747846">
        <w:t>u</w:t>
      </w:r>
      <w:r w:rsidR="00134210">
        <w:t>st around the corner, this</w:t>
      </w:r>
      <w:r w:rsidR="00B603CB">
        <w:t xml:space="preserve"> project would be fun to paint for someone special in your life or maybe just for yourself.  While this</w:t>
      </w:r>
      <w:r>
        <w:t xml:space="preserve"> was done on a canvas, it could easily be adapted to another surface</w:t>
      </w:r>
      <w:r w:rsidR="00B75D5C">
        <w:t xml:space="preserve"> of your choice.  I hope you have fun painting this happy couple!</w:t>
      </w:r>
    </w:p>
    <w:p w14:paraId="5014E205" w14:textId="77777777" w:rsidR="00B75D5C" w:rsidRDefault="00B75D5C"/>
    <w:p w14:paraId="4C2FA93D" w14:textId="2EC54CFA" w:rsidR="00E734A0" w:rsidRDefault="00B75D5C">
      <w:r>
        <w:t>I began painting over 15 years ago.  As a busy mom of three young boys, I craved a little time to myself and began taking decorative painting classes.  I primaril</w:t>
      </w:r>
      <w:r w:rsidR="00FD4B5E">
        <w:t>y paint with</w:t>
      </w:r>
      <w:r w:rsidR="00600488">
        <w:t xml:space="preserve"> acr</w:t>
      </w:r>
      <w:r w:rsidR="00FD4B5E">
        <w:t>ylics, but I also enjoy working with</w:t>
      </w:r>
      <w:r>
        <w:t xml:space="preserve"> oi</w:t>
      </w:r>
      <w:r w:rsidR="00600488">
        <w:t xml:space="preserve">ls; </w:t>
      </w:r>
      <w:r w:rsidR="00CB66CB">
        <w:t xml:space="preserve">and </w:t>
      </w:r>
      <w:r w:rsidR="00B603CB">
        <w:t>recently, I’ve discovered</w:t>
      </w:r>
      <w:r w:rsidR="00600488">
        <w:t xml:space="preserve"> that watercolor</w:t>
      </w:r>
      <w:r w:rsidR="00B603CB">
        <w:t>s</w:t>
      </w:r>
      <w:r w:rsidR="00CB66CB">
        <w:t xml:space="preserve"> can be fun too</w:t>
      </w:r>
      <w:r>
        <w:t xml:space="preserve">.  </w:t>
      </w:r>
      <w:r w:rsidR="00FD4B5E">
        <w:t xml:space="preserve"> I continue to </w:t>
      </w:r>
      <w:r w:rsidR="00CB66CB">
        <w:t xml:space="preserve">learn from and </w:t>
      </w:r>
      <w:r w:rsidR="00FD4B5E">
        <w:t>be</w:t>
      </w:r>
      <w:r>
        <w:t xml:space="preserve"> humbled by so many talented arti</w:t>
      </w:r>
      <w:r w:rsidR="00CB66CB">
        <w:t>sts and gifted instructors</w:t>
      </w:r>
      <w:r w:rsidR="00FD4B5E">
        <w:t>.</w:t>
      </w:r>
      <w:r w:rsidR="00CB66CB">
        <w:t xml:space="preserve">  It’s very exciting</w:t>
      </w:r>
      <w:r>
        <w:t xml:space="preserve"> to now create my own designs and share them with you.</w:t>
      </w:r>
    </w:p>
    <w:p w14:paraId="1D4117D5" w14:textId="77777777" w:rsidR="001D4077" w:rsidRDefault="001D4077"/>
    <w:p w14:paraId="653BF642" w14:textId="1D938E13" w:rsidR="001D4077" w:rsidRDefault="001D4077">
      <w:r>
        <w:t>SUPPLIES</w:t>
      </w:r>
    </w:p>
    <w:p w14:paraId="611B4691" w14:textId="77777777" w:rsidR="001D4077" w:rsidRDefault="001D4077">
      <w:r>
        <w:t>Artist’s Loft, 6x6 Back-Stapled Traditional Canvas, Level 1, available at Michael’s</w:t>
      </w:r>
    </w:p>
    <w:p w14:paraId="48631E70" w14:textId="5F22056A" w:rsidR="001D4077" w:rsidRDefault="001D4077">
      <w:r>
        <w:t>(in-store and on-line)</w:t>
      </w:r>
    </w:p>
    <w:p w14:paraId="0B65E580" w14:textId="77777777" w:rsidR="001D4077" w:rsidRDefault="001D4077"/>
    <w:p w14:paraId="373689E7" w14:textId="2AE55976" w:rsidR="001D4077" w:rsidRDefault="00553656">
      <w:r>
        <w:t>PAINTS</w:t>
      </w:r>
      <w:r>
        <w:br/>
      </w:r>
      <w:r w:rsidR="001D4077">
        <w:t>DECOART AMERICANA</w:t>
      </w:r>
    </w:p>
    <w:p w14:paraId="6396C35D" w14:textId="77777777" w:rsidR="00C56491" w:rsidRDefault="00C56491">
      <w:r>
        <w:t>Antique Gold DA09</w:t>
      </w:r>
    </w:p>
    <w:p w14:paraId="1D501D03" w14:textId="29D1BA67" w:rsidR="001D4077" w:rsidRDefault="001D4077">
      <w:r>
        <w:t>Blue Chiffon DA193</w:t>
      </w:r>
    </w:p>
    <w:p w14:paraId="66D273C5" w14:textId="77777777" w:rsidR="00060790" w:rsidRDefault="00060790">
      <w:r>
        <w:t>Brilliant Red DA145</w:t>
      </w:r>
    </w:p>
    <w:p w14:paraId="3C406537" w14:textId="32B04115" w:rsidR="00060790" w:rsidRDefault="00060790">
      <w:r>
        <w:t>Burnt Umber DA064</w:t>
      </w:r>
    </w:p>
    <w:p w14:paraId="34A7CBBC" w14:textId="77777777" w:rsidR="00060790" w:rsidRDefault="00060790" w:rsidP="00060790">
      <w:r>
        <w:t>Canyon Orange DA238</w:t>
      </w:r>
    </w:p>
    <w:p w14:paraId="33C826B4" w14:textId="0D77CA2C" w:rsidR="001D4077" w:rsidRDefault="001D4077">
      <w:r>
        <w:t>Cool White DA240</w:t>
      </w:r>
    </w:p>
    <w:p w14:paraId="46DBDB5A" w14:textId="77777777" w:rsidR="00060790" w:rsidRDefault="00060790" w:rsidP="00060790">
      <w:r>
        <w:t>Driftwood DA171</w:t>
      </w:r>
    </w:p>
    <w:p w14:paraId="5788EDFA" w14:textId="77777777" w:rsidR="00060790" w:rsidRDefault="00060790" w:rsidP="00060790">
      <w:r>
        <w:t>Flesh tone DA078</w:t>
      </w:r>
    </w:p>
    <w:p w14:paraId="1C09E490" w14:textId="77777777" w:rsidR="00060790" w:rsidRDefault="00060790" w:rsidP="00060790">
      <w:r>
        <w:t>Khaki Tan DA173</w:t>
      </w:r>
    </w:p>
    <w:p w14:paraId="7F0F2EB3" w14:textId="77777777" w:rsidR="00060790" w:rsidRDefault="00060790" w:rsidP="00060790">
      <w:r>
        <w:t>Lamp Black DA067</w:t>
      </w:r>
    </w:p>
    <w:p w14:paraId="27B72A3F" w14:textId="4ACCC10F" w:rsidR="001D4077" w:rsidRDefault="001D4077">
      <w:r>
        <w:t>Natural Buff DA311</w:t>
      </w:r>
    </w:p>
    <w:p w14:paraId="2BD1AD68" w14:textId="77777777" w:rsidR="00060790" w:rsidRDefault="00060790" w:rsidP="00060790">
      <w:r>
        <w:t>Raw Sienna DA093</w:t>
      </w:r>
    </w:p>
    <w:p w14:paraId="2C172FB2" w14:textId="0D155EA5" w:rsidR="001D4077" w:rsidRDefault="001D4077">
      <w:r>
        <w:t>Soft Black DA155</w:t>
      </w:r>
    </w:p>
    <w:p w14:paraId="500D8D93" w14:textId="2271F928" w:rsidR="00060790" w:rsidRDefault="00060790">
      <w:r>
        <w:t>Wisteria DA211</w:t>
      </w:r>
    </w:p>
    <w:p w14:paraId="25F6366A" w14:textId="77777777" w:rsidR="00060790" w:rsidRDefault="00060790"/>
    <w:p w14:paraId="71924CDB" w14:textId="3BA5C282" w:rsidR="00060790" w:rsidRDefault="00060790">
      <w:r>
        <w:t>MEDIUM</w:t>
      </w:r>
      <w:r w:rsidR="00553656">
        <w:t>S</w:t>
      </w:r>
    </w:p>
    <w:p w14:paraId="3E3F45B8" w14:textId="5C199B18" w:rsidR="00553656" w:rsidRDefault="00553656">
      <w:r>
        <w:t>Folk Art Blending Gel #867</w:t>
      </w:r>
    </w:p>
    <w:p w14:paraId="1C628AA6" w14:textId="0C19FD5D" w:rsidR="00553656" w:rsidRDefault="00553656">
      <w:r>
        <w:t>Liberty Art Acrylic Matte Varnish, #LS28550</w:t>
      </w:r>
    </w:p>
    <w:p w14:paraId="6123C95F" w14:textId="77777777" w:rsidR="00553656" w:rsidRDefault="00553656"/>
    <w:p w14:paraId="7ED5F1E8" w14:textId="77777777" w:rsidR="003B579E" w:rsidRDefault="003B579E"/>
    <w:p w14:paraId="70AE4C03" w14:textId="77777777" w:rsidR="003B579E" w:rsidRDefault="003B579E"/>
    <w:p w14:paraId="69A6FD4F" w14:textId="77777777" w:rsidR="003B579E" w:rsidRDefault="003B579E"/>
    <w:p w14:paraId="4650A108" w14:textId="77777777" w:rsidR="003B579E" w:rsidRDefault="003B579E"/>
    <w:p w14:paraId="1E3E87E0" w14:textId="77777777" w:rsidR="003B579E" w:rsidRDefault="003B579E"/>
    <w:p w14:paraId="34F11AAD" w14:textId="3200BF86" w:rsidR="00553656" w:rsidRDefault="00553656">
      <w:r>
        <w:t>BRUSHES</w:t>
      </w:r>
    </w:p>
    <w:p w14:paraId="20993E89" w14:textId="6DCDA803" w:rsidR="00553656" w:rsidRDefault="003B579E">
      <w:r>
        <w:t xml:space="preserve">Royal &amp; </w:t>
      </w:r>
      <w:proofErr w:type="spellStart"/>
      <w:r>
        <w:t>Langnickel</w:t>
      </w:r>
      <w:proofErr w:type="spellEnd"/>
      <w:r>
        <w:t xml:space="preserve"> Zen ¾” Angle Shader</w:t>
      </w:r>
    </w:p>
    <w:p w14:paraId="72574BF7" w14:textId="0DCA28F5" w:rsidR="003B579E" w:rsidRDefault="003B579E">
      <w:r>
        <w:t>Artist’s Loft Vienna 3/8” Angle Shader</w:t>
      </w:r>
    </w:p>
    <w:p w14:paraId="1C23358D" w14:textId="08F374D6" w:rsidR="003B579E" w:rsidRDefault="003B579E">
      <w:r>
        <w:t>Loew-Cornell 7400C ¼” Angle Shader</w:t>
      </w:r>
    </w:p>
    <w:p w14:paraId="5FEF594A" w14:textId="1D5731CD" w:rsidR="003B579E" w:rsidRDefault="003B579E">
      <w:r>
        <w:t>Artist’s Loft Vienna 2 Round</w:t>
      </w:r>
    </w:p>
    <w:p w14:paraId="5742161D" w14:textId="2F71351A" w:rsidR="003B579E" w:rsidRDefault="003B579E">
      <w:r>
        <w:t>Artist’s Loft Vienna 0 Round</w:t>
      </w:r>
    </w:p>
    <w:p w14:paraId="62E96915" w14:textId="3411282E" w:rsidR="003B579E" w:rsidRDefault="003B579E">
      <w:r>
        <w:t>Loew-Cornell ¼” Filbert Rake 7520</w:t>
      </w:r>
    </w:p>
    <w:p w14:paraId="09D7BA42" w14:textId="7288A6D8" w:rsidR="003B579E" w:rsidRDefault="003B579E">
      <w:r>
        <w:t>Master’s Touch ½” Oval Mop 425</w:t>
      </w:r>
    </w:p>
    <w:p w14:paraId="1C7FEBE0" w14:textId="77777777" w:rsidR="003B579E" w:rsidRDefault="003B579E"/>
    <w:p w14:paraId="7F75AEB1" w14:textId="1B7B06CA" w:rsidR="003B579E" w:rsidRDefault="003B579E">
      <w:r>
        <w:t>MISCELLANEOUS SUPPLIES</w:t>
      </w:r>
    </w:p>
    <w:p w14:paraId="60BBB0D0" w14:textId="3B353C61" w:rsidR="003B579E" w:rsidRDefault="003B579E">
      <w:r>
        <w:t>Tracing Paper</w:t>
      </w:r>
    </w:p>
    <w:p w14:paraId="59C02416" w14:textId="12964666" w:rsidR="003B579E" w:rsidRDefault="003B579E">
      <w:r>
        <w:t>Black Graphite Paper</w:t>
      </w:r>
    </w:p>
    <w:p w14:paraId="045A2DA8" w14:textId="5F89D323" w:rsidR="003B579E" w:rsidRDefault="003B579E">
      <w:r>
        <w:t>Pencil</w:t>
      </w:r>
    </w:p>
    <w:p w14:paraId="2A176BA8" w14:textId="536D434C" w:rsidR="003B579E" w:rsidRDefault="003B579E">
      <w:r>
        <w:t>Paper Towels</w:t>
      </w:r>
    </w:p>
    <w:p w14:paraId="4575CE04" w14:textId="35B36082" w:rsidR="003B579E" w:rsidRDefault="003B579E">
      <w:r>
        <w:t>Stylus</w:t>
      </w:r>
    </w:p>
    <w:p w14:paraId="21BB9E44" w14:textId="79A70468" w:rsidR="003B579E" w:rsidRDefault="003B579E">
      <w:r>
        <w:lastRenderedPageBreak/>
        <w:t>Palette Paper</w:t>
      </w:r>
    </w:p>
    <w:p w14:paraId="3D8A31D8" w14:textId="7E87145C" w:rsidR="003B579E" w:rsidRDefault="003B579E">
      <w:r>
        <w:t>Hair Dryer (optional)</w:t>
      </w:r>
    </w:p>
    <w:p w14:paraId="1760FAED" w14:textId="6B3528B2" w:rsidR="003B579E" w:rsidRDefault="003B579E">
      <w:r>
        <w:t>Practice Surface (optional)</w:t>
      </w:r>
    </w:p>
    <w:p w14:paraId="641B643A" w14:textId="77777777" w:rsidR="00B34B56" w:rsidRDefault="00B34B56"/>
    <w:p w14:paraId="09E0F29E" w14:textId="4323600F" w:rsidR="00B34B56" w:rsidRDefault="00B34B56">
      <w:r>
        <w:t>HELPFUL HINT</w:t>
      </w:r>
    </w:p>
    <w:p w14:paraId="15C8604E" w14:textId="160E53E0" w:rsidR="00B34B56" w:rsidRDefault="00B34B56">
      <w:r>
        <w:t xml:space="preserve">It might be helpful to have a practice surface for this project.  I recommend this because you may want to practice techniques using the </w:t>
      </w:r>
      <w:r w:rsidRPr="009640A4">
        <w:rPr>
          <w:i/>
        </w:rPr>
        <w:t>Blending Gel</w:t>
      </w:r>
      <w:r>
        <w:t xml:space="preserve"> before working directly on your surface.  It may also be helpful to practice the </w:t>
      </w:r>
      <w:r w:rsidR="00FD4B5E">
        <w:t xml:space="preserve">small </w:t>
      </w:r>
      <w:r>
        <w:t>fl</w:t>
      </w:r>
      <w:r w:rsidR="00FD4B5E">
        <w:t>oats on the bird feathers.</w:t>
      </w:r>
      <w:r w:rsidR="00C61DFC">
        <w:t xml:space="preserve">  </w:t>
      </w:r>
    </w:p>
    <w:p w14:paraId="1F250B74" w14:textId="77777777" w:rsidR="003B579E" w:rsidRDefault="003B579E"/>
    <w:p w14:paraId="71672069" w14:textId="79F5287F" w:rsidR="003B579E" w:rsidRDefault="00534075">
      <w:r>
        <w:t>INSTRUCTIONS</w:t>
      </w:r>
    </w:p>
    <w:p w14:paraId="01A6E03D" w14:textId="043B1267" w:rsidR="00534075" w:rsidRDefault="00534075">
      <w:r>
        <w:t xml:space="preserve">1.  Trace pattern onto tracing paper.  </w:t>
      </w:r>
    </w:p>
    <w:p w14:paraId="51DF63FF" w14:textId="4D1A6E8F" w:rsidR="00EB2636" w:rsidRDefault="00913736">
      <w:r>
        <w:rPr>
          <w:noProof/>
        </w:rPr>
        <w:drawing>
          <wp:inline distT="0" distB="0" distL="0" distR="0" wp14:anchorId="36DB7DB8" wp14:editId="51528ADC">
            <wp:extent cx="5486400" cy="411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694">
        <w:t xml:space="preserve"> </w:t>
      </w:r>
    </w:p>
    <w:p w14:paraId="324B0CE9" w14:textId="59250E9B" w:rsidR="00534075" w:rsidRDefault="00534075">
      <w:r>
        <w:t xml:space="preserve">2.  Before transferring your pattern, let’s paint the background sky.  The sky will be painted using </w:t>
      </w:r>
      <w:r w:rsidRPr="00534075">
        <w:rPr>
          <w:i/>
        </w:rPr>
        <w:t xml:space="preserve">Blue Chiffon, Wisteria, </w:t>
      </w:r>
      <w:proofErr w:type="spellStart"/>
      <w:r w:rsidRPr="00534075">
        <w:rPr>
          <w:i/>
        </w:rPr>
        <w:t>Fleshtone</w:t>
      </w:r>
      <w:proofErr w:type="spellEnd"/>
      <w:r w:rsidRPr="00534075">
        <w:rPr>
          <w:i/>
        </w:rPr>
        <w:t xml:space="preserve"> &amp; Cool White</w:t>
      </w:r>
      <w:r>
        <w:t>.  Using the ¾</w:t>
      </w:r>
      <w:r w:rsidR="00EB2636">
        <w:t xml:space="preserve">” angle, pick up </w:t>
      </w:r>
      <w:r>
        <w:t xml:space="preserve">blending gel on the tip of your brush.  Starting with </w:t>
      </w:r>
      <w:r w:rsidRPr="00EB2636">
        <w:rPr>
          <w:i/>
        </w:rPr>
        <w:t>Blue Chiffo</w:t>
      </w:r>
      <w:r w:rsidR="00EB2636" w:rsidRPr="00EB2636">
        <w:rPr>
          <w:i/>
        </w:rPr>
        <w:t>n</w:t>
      </w:r>
      <w:r w:rsidR="00EB2636">
        <w:t xml:space="preserve"> at the top of the canvas, begin applying paint in horizontal s</w:t>
      </w:r>
      <w:r w:rsidR="007D2CDC">
        <w:t>trokes.  Paint</w:t>
      </w:r>
      <w:r w:rsidR="00B05584">
        <w:t xml:space="preserve"> about ¼ of the way down the canvas</w:t>
      </w:r>
      <w:r w:rsidR="00EB2636">
        <w:t xml:space="preserve">, </w:t>
      </w:r>
      <w:r w:rsidR="00B05584">
        <w:t xml:space="preserve">then </w:t>
      </w:r>
      <w:r w:rsidR="00EB2636">
        <w:t xml:space="preserve">pick up some additional blending gel and </w:t>
      </w:r>
      <w:r w:rsidR="00EB2636" w:rsidRPr="00EB2636">
        <w:rPr>
          <w:i/>
        </w:rPr>
        <w:t>Wisteria</w:t>
      </w:r>
      <w:r w:rsidR="00EB2636">
        <w:t xml:space="preserve">, blend colors </w:t>
      </w:r>
      <w:r w:rsidR="007D2CDC">
        <w:t xml:space="preserve">where they meet </w:t>
      </w:r>
      <w:r w:rsidR="00EB2636">
        <w:t>so there are no hard lines</w:t>
      </w:r>
      <w:r w:rsidR="00B05584">
        <w:t xml:space="preserve"> and come down again to the </w:t>
      </w:r>
      <w:proofErr w:type="gramStart"/>
      <w:r w:rsidR="00B05584">
        <w:t>half way</w:t>
      </w:r>
      <w:proofErr w:type="gramEnd"/>
      <w:r w:rsidR="00B05584">
        <w:t xml:space="preserve"> mark</w:t>
      </w:r>
      <w:r w:rsidR="00EB2636">
        <w:t xml:space="preserve">.  Continue in the same manner with </w:t>
      </w:r>
      <w:proofErr w:type="spellStart"/>
      <w:r w:rsidR="007D2CDC">
        <w:rPr>
          <w:i/>
        </w:rPr>
        <w:t>Fleshtone</w:t>
      </w:r>
      <w:proofErr w:type="spellEnd"/>
      <w:r w:rsidR="00EB2636">
        <w:t xml:space="preserve">, and then </w:t>
      </w:r>
      <w:r w:rsidR="00EB2636" w:rsidRPr="00EB2636">
        <w:rPr>
          <w:i/>
        </w:rPr>
        <w:t>Cool White</w:t>
      </w:r>
      <w:r w:rsidR="009640A4">
        <w:rPr>
          <w:i/>
        </w:rPr>
        <w:t xml:space="preserve"> </w:t>
      </w:r>
      <w:r w:rsidR="009640A4">
        <w:t xml:space="preserve">to finish.  By using the </w:t>
      </w:r>
      <w:r w:rsidR="009640A4" w:rsidRPr="009640A4">
        <w:rPr>
          <w:i/>
        </w:rPr>
        <w:t>Blending G</w:t>
      </w:r>
      <w:r w:rsidR="00EB2636" w:rsidRPr="009640A4">
        <w:rPr>
          <w:i/>
        </w:rPr>
        <w:t>el,</w:t>
      </w:r>
      <w:r w:rsidR="00EB2636">
        <w:t xml:space="preserve"> you can continue to add color and blend until you get a background to you</w:t>
      </w:r>
      <w:r w:rsidR="009640A4">
        <w:t xml:space="preserve">r liking.   Do not overuse the </w:t>
      </w:r>
      <w:r w:rsidR="009640A4" w:rsidRPr="009640A4">
        <w:rPr>
          <w:i/>
        </w:rPr>
        <w:t>Blending G</w:t>
      </w:r>
      <w:r w:rsidR="00EB2636" w:rsidRPr="009640A4">
        <w:rPr>
          <w:i/>
        </w:rPr>
        <w:t>el</w:t>
      </w:r>
      <w:r w:rsidR="00EB2636">
        <w:t xml:space="preserve"> as it will cause your paint to be too watery.  </w:t>
      </w:r>
      <w:r w:rsidR="007D2CDC">
        <w:t xml:space="preserve">If the colors are too harsh, you can add a little </w:t>
      </w:r>
      <w:r w:rsidR="007D2CDC" w:rsidRPr="007D2CDC">
        <w:rPr>
          <w:i/>
        </w:rPr>
        <w:t>Cool White</w:t>
      </w:r>
      <w:r w:rsidR="007D2CDC">
        <w:t xml:space="preserve"> to your brush to tone them down.  </w:t>
      </w:r>
      <w:proofErr w:type="gramStart"/>
      <w:r w:rsidR="00EB2636">
        <w:t>The end result</w:t>
      </w:r>
      <w:proofErr w:type="gramEnd"/>
      <w:r w:rsidR="00EB2636">
        <w:t xml:space="preserve"> should be a soft winter sky, with subtle, gradual changes in color.  Dry thoroughly with a hair dryer.</w:t>
      </w:r>
    </w:p>
    <w:p w14:paraId="020C11F8" w14:textId="77777777" w:rsidR="00EB2636" w:rsidRDefault="00EB2636"/>
    <w:p w14:paraId="5B56CEF4" w14:textId="13F03495" w:rsidR="00EB2636" w:rsidRDefault="00EB2636">
      <w:r>
        <w:t>3.  Using graphite paper and a stylus, transfer the birch tree and the two tree stumps.  You will trans</w:t>
      </w:r>
      <w:r w:rsidR="007D2CDC">
        <w:t xml:space="preserve">fer the </w:t>
      </w:r>
      <w:r w:rsidR="000D1694">
        <w:t>tree markings later.</w:t>
      </w:r>
    </w:p>
    <w:p w14:paraId="4F8A2CA9" w14:textId="652FBC9F" w:rsidR="007D2CDC" w:rsidRDefault="00913736">
      <w:r>
        <w:rPr>
          <w:noProof/>
        </w:rPr>
        <w:drawing>
          <wp:inline distT="0" distB="0" distL="0" distR="0" wp14:anchorId="45115256" wp14:editId="335BA623">
            <wp:extent cx="5486400" cy="41135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32C9" w14:textId="2784DAF4" w:rsidR="000D1694" w:rsidRDefault="000D1694">
      <w:r>
        <w:t xml:space="preserve">4.  Base the birch tree using the 3/8” Angle and </w:t>
      </w:r>
      <w:r w:rsidRPr="000D1694">
        <w:rPr>
          <w:i/>
        </w:rPr>
        <w:t>Natural Buff</w:t>
      </w:r>
      <w:r>
        <w:t xml:space="preserve">.  Dry.  Using the same brush and </w:t>
      </w:r>
      <w:r w:rsidRPr="000D1694">
        <w:rPr>
          <w:i/>
        </w:rPr>
        <w:t>Burnt Umber</w:t>
      </w:r>
      <w:r>
        <w:t xml:space="preserve">, float a shade on the left side of the tree from top to bottom, and on the right side behind the tree stump.  Use the Oval Mop to soften your floats if </w:t>
      </w:r>
      <w:proofErr w:type="gramStart"/>
      <w:r>
        <w:t>necessary</w:t>
      </w:r>
      <w:proofErr w:type="gramEnd"/>
      <w:r w:rsidR="009640A4">
        <w:t xml:space="preserve"> to avoid hard lines. </w:t>
      </w:r>
      <w:r>
        <w:t xml:space="preserve">  Using the same brush, float a highlight with </w:t>
      </w:r>
      <w:r w:rsidRPr="000D1694">
        <w:rPr>
          <w:i/>
        </w:rPr>
        <w:t>Cool White</w:t>
      </w:r>
      <w:r>
        <w:t xml:space="preserve"> on the right side</w:t>
      </w:r>
      <w:r w:rsidR="005117A4">
        <w:t xml:space="preserve"> of the birch tree stopping at</w:t>
      </w:r>
      <w:r>
        <w:t xml:space="preserve"> the top of the tree stump, using the mop to soften.</w:t>
      </w:r>
    </w:p>
    <w:p w14:paraId="1D6E7350" w14:textId="77777777" w:rsidR="008D6ADB" w:rsidRDefault="008D6ADB"/>
    <w:p w14:paraId="1857811B" w14:textId="566D1C61" w:rsidR="005117A4" w:rsidRDefault="00913736">
      <w:r>
        <w:rPr>
          <w:noProof/>
        </w:rPr>
        <w:lastRenderedPageBreak/>
        <w:drawing>
          <wp:inline distT="0" distB="0" distL="0" distR="0" wp14:anchorId="7D421CFA" wp14:editId="51CEBA33">
            <wp:extent cx="5486400" cy="4113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8F6A" w14:textId="4567C32D" w:rsidR="005117A4" w:rsidRDefault="005117A4" w:rsidP="005117A4">
      <w:pPr>
        <w:rPr>
          <w:i/>
        </w:rPr>
      </w:pPr>
      <w:r>
        <w:t xml:space="preserve">5.  Once the birch tree is completely dry, you can transfer on the tree markings.  Using the #2 Round and # 0 Round, base the birch branches and markings in </w:t>
      </w:r>
      <w:r w:rsidRPr="00EB57EA">
        <w:rPr>
          <w:i/>
        </w:rPr>
        <w:t>Soft Black</w:t>
      </w:r>
      <w:r>
        <w:rPr>
          <w:i/>
        </w:rPr>
        <w:t xml:space="preserve">.  </w:t>
      </w:r>
    </w:p>
    <w:p w14:paraId="760A249F" w14:textId="77777777" w:rsidR="0050388E" w:rsidRDefault="0050388E" w:rsidP="005117A4">
      <w:pPr>
        <w:rPr>
          <w:i/>
        </w:rPr>
      </w:pPr>
    </w:p>
    <w:p w14:paraId="592108FC" w14:textId="65591C47" w:rsidR="008D6ADB" w:rsidRDefault="00913736" w:rsidP="005117A4">
      <w:r>
        <w:rPr>
          <w:noProof/>
        </w:rPr>
        <w:lastRenderedPageBreak/>
        <w:drawing>
          <wp:inline distT="0" distB="0" distL="0" distR="0" wp14:anchorId="1973114A" wp14:editId="6D5B5F04">
            <wp:extent cx="5486400" cy="41135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B1447" wp14:editId="4AC36710">
            <wp:extent cx="5486400" cy="41135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80B8" w14:textId="0FBA5E47" w:rsidR="005117A4" w:rsidRPr="00EB57EA" w:rsidRDefault="005117A4" w:rsidP="005117A4">
      <w:r>
        <w:lastRenderedPageBreak/>
        <w:t>6</w:t>
      </w:r>
      <w:r w:rsidR="000D1694">
        <w:t xml:space="preserve">.  Base the tree stumps using the 3/8” Angle and </w:t>
      </w:r>
      <w:r w:rsidR="000D1694" w:rsidRPr="000D1694">
        <w:rPr>
          <w:i/>
        </w:rPr>
        <w:t>Driftwood</w:t>
      </w:r>
      <w:r w:rsidR="000D1694">
        <w:t xml:space="preserve"> mixed with a small amount of </w:t>
      </w:r>
      <w:r w:rsidR="000D1694" w:rsidRPr="000D1694">
        <w:rPr>
          <w:i/>
        </w:rPr>
        <w:t>Blending Gel</w:t>
      </w:r>
      <w:r w:rsidR="000D1694">
        <w:rPr>
          <w:i/>
        </w:rPr>
        <w:t xml:space="preserve">.  </w:t>
      </w:r>
      <w:r w:rsidR="000D1694">
        <w:t xml:space="preserve">While the </w:t>
      </w:r>
      <w:r w:rsidR="000D1694" w:rsidRPr="000D1694">
        <w:rPr>
          <w:i/>
        </w:rPr>
        <w:t>Driftwood</w:t>
      </w:r>
      <w:r w:rsidR="000D1694">
        <w:t xml:space="preserve"> is still wet, using a dirty brush, randomly pull in vertical strokes of </w:t>
      </w:r>
      <w:r w:rsidR="000D1694" w:rsidRPr="000D1694">
        <w:rPr>
          <w:i/>
        </w:rPr>
        <w:t>Burnt Umber, Raw Sienna, and Khaki Tan</w:t>
      </w:r>
      <w:r w:rsidR="000D1694">
        <w:t xml:space="preserve">.  You do not want stripes.  The </w:t>
      </w:r>
      <w:r w:rsidR="000D1694" w:rsidRPr="000D1694">
        <w:rPr>
          <w:i/>
        </w:rPr>
        <w:t>Blending Gel</w:t>
      </w:r>
      <w:r w:rsidR="000D1694">
        <w:t xml:space="preserve"> will help soften the colors to achieve the look of old wood.  </w:t>
      </w:r>
      <w:r>
        <w:t xml:space="preserve">Using the ¼” Filbert Rake and thinned </w:t>
      </w:r>
      <w:r w:rsidRPr="00EB57EA">
        <w:rPr>
          <w:i/>
        </w:rPr>
        <w:t>Burnt Umber</w:t>
      </w:r>
      <w:r>
        <w:t>, pull in some vertical markings and lines on the tree stumps.  Do this randomly and not uniform.</w:t>
      </w:r>
      <w:r w:rsidR="0050388E">
        <w:t xml:space="preserve">  Add some additional markings with Soft Black using the #0 Round.</w:t>
      </w:r>
      <w:r w:rsidR="007C03B3">
        <w:t xml:space="preserve"> Dry.</w:t>
      </w:r>
    </w:p>
    <w:p w14:paraId="6D4A51E4" w14:textId="15150510" w:rsidR="000D1694" w:rsidRDefault="000D1694"/>
    <w:p w14:paraId="04E873F7" w14:textId="778C6B0C" w:rsidR="0050388E" w:rsidRDefault="00913736">
      <w:r>
        <w:rPr>
          <w:noProof/>
        </w:rPr>
        <w:lastRenderedPageBreak/>
        <w:drawing>
          <wp:inline distT="0" distB="0" distL="0" distR="0" wp14:anchorId="23DA5FAA" wp14:editId="41DA877C">
            <wp:extent cx="5486400" cy="4113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4CB10" wp14:editId="26778D85">
            <wp:extent cx="5486400" cy="4113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ED12B" wp14:editId="6C5406E7">
            <wp:extent cx="5486400" cy="41135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B4CD8" wp14:editId="6170F8CC">
            <wp:extent cx="5486400" cy="4113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B1ED" w14:textId="410F456E" w:rsidR="00EB57EA" w:rsidRDefault="00EB57EA">
      <w:r>
        <w:lastRenderedPageBreak/>
        <w:t xml:space="preserve">7.  Transfer the outline of the heart onto the birch tree.  Base the heart with </w:t>
      </w:r>
      <w:r w:rsidRPr="00EB57EA">
        <w:rPr>
          <w:i/>
        </w:rPr>
        <w:t>Natural Buff</w:t>
      </w:r>
      <w:r>
        <w:t xml:space="preserve"> using the #2 Round.  Once dry, using the ¼” Angle, float a shade on the interior of the heart with </w:t>
      </w:r>
      <w:r w:rsidRPr="00F36830">
        <w:rPr>
          <w:i/>
        </w:rPr>
        <w:t>Burnt Umber</w:t>
      </w:r>
      <w:r>
        <w:t>.</w:t>
      </w:r>
      <w:r w:rsidR="00F36830">
        <w:t xml:space="preserve">  The lettering and outline of the heart are done with the 0 Round and </w:t>
      </w:r>
      <w:r w:rsidR="00F36830" w:rsidRPr="00F36830">
        <w:rPr>
          <w:i/>
        </w:rPr>
        <w:t>Burnt Umber</w:t>
      </w:r>
      <w:r w:rsidR="00F36830">
        <w:t>.</w:t>
      </w:r>
    </w:p>
    <w:p w14:paraId="3F3A0379" w14:textId="77777777" w:rsidR="007C03B3" w:rsidRDefault="007C03B3"/>
    <w:p w14:paraId="01E75E7D" w14:textId="4D94ADF1" w:rsidR="00F36830" w:rsidRDefault="00913736">
      <w:r>
        <w:rPr>
          <w:noProof/>
        </w:rPr>
        <w:drawing>
          <wp:inline distT="0" distB="0" distL="0" distR="0" wp14:anchorId="1487931D" wp14:editId="17BD34EC">
            <wp:extent cx="5486400" cy="4113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7E73" w14:textId="000CA1E1" w:rsidR="007C03B3" w:rsidRDefault="00F36830">
      <w:r>
        <w:t xml:space="preserve">8.   Using </w:t>
      </w:r>
      <w:r w:rsidRPr="00F36830">
        <w:rPr>
          <w:i/>
        </w:rPr>
        <w:t>Cool White</w:t>
      </w:r>
      <w:r>
        <w:t xml:space="preserve"> and the #2 Round, add the snow to the top of the tree stumps and randomly to the branches of the birch.  Dry.</w:t>
      </w:r>
    </w:p>
    <w:p w14:paraId="10E2B61A" w14:textId="77777777" w:rsidR="00F36830" w:rsidRDefault="00F36830"/>
    <w:p w14:paraId="6470CD66" w14:textId="7BBF8EA6" w:rsidR="00F36830" w:rsidRDefault="00F36830">
      <w:r>
        <w:t xml:space="preserve">9.  Transfer in the main outlines of both birds and the birdhouse. </w:t>
      </w:r>
    </w:p>
    <w:p w14:paraId="7FAAE24B" w14:textId="77777777" w:rsidR="006B524C" w:rsidRDefault="006B524C"/>
    <w:p w14:paraId="1800A7B3" w14:textId="578C6FBD" w:rsidR="00F36830" w:rsidRDefault="00913736">
      <w:r>
        <w:rPr>
          <w:noProof/>
        </w:rPr>
        <w:lastRenderedPageBreak/>
        <w:drawing>
          <wp:inline distT="0" distB="0" distL="0" distR="0" wp14:anchorId="217EABA7" wp14:editId="1C1B1F4C">
            <wp:extent cx="5486400" cy="41135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BFC70" wp14:editId="24D1340A">
            <wp:extent cx="5486400" cy="41135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01533" wp14:editId="27E21BFF">
            <wp:extent cx="5486400" cy="41135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A2E6E" wp14:editId="35C28F39">
            <wp:extent cx="5486400" cy="41135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6489" w14:textId="1C12C369" w:rsidR="00F36830" w:rsidRDefault="00F36830">
      <w:r>
        <w:lastRenderedPageBreak/>
        <w:t xml:space="preserve">10. Base the female cardinal </w:t>
      </w:r>
      <w:r w:rsidRPr="002B48D1">
        <w:rPr>
          <w:i/>
        </w:rPr>
        <w:t>Khaki Tan</w:t>
      </w:r>
      <w:r>
        <w:t xml:space="preserve"> and the</w:t>
      </w:r>
      <w:r w:rsidR="00AD6E03">
        <w:t xml:space="preserve"> male </w:t>
      </w:r>
      <w:r w:rsidR="00AD6E03" w:rsidRPr="002B48D1">
        <w:rPr>
          <w:i/>
        </w:rPr>
        <w:t>Brilliant Red</w:t>
      </w:r>
      <w:r w:rsidR="00AD6E03">
        <w:t xml:space="preserve">.  </w:t>
      </w:r>
      <w:r w:rsidR="00D976D3">
        <w:t xml:space="preserve">Transfer in the details on each bird.  </w:t>
      </w:r>
      <w:r w:rsidR="00AD6E03">
        <w:t>Both bird</w:t>
      </w:r>
      <w:r>
        <w:t xml:space="preserve"> markings are painted the</w:t>
      </w:r>
      <w:r w:rsidR="00D976D3">
        <w:t xml:space="preserve"> same, but with a variation of color</w:t>
      </w:r>
      <w:r>
        <w:t>.</w:t>
      </w:r>
      <w:r w:rsidR="00AD6E03">
        <w:t xml:space="preserve">  Starting with the female, </w:t>
      </w:r>
      <w:r w:rsidR="00C56491">
        <w:t xml:space="preserve">float a highlight of </w:t>
      </w:r>
      <w:r w:rsidR="00C56491" w:rsidRPr="00C56491">
        <w:rPr>
          <w:i/>
        </w:rPr>
        <w:t>Antique Gold</w:t>
      </w:r>
      <w:r w:rsidR="00C56491">
        <w:t xml:space="preserve"> on the belly using the ¼</w:t>
      </w:r>
      <w:r w:rsidR="009640A4">
        <w:t>” Angle.  Using the #0</w:t>
      </w:r>
      <w:r w:rsidR="00D976D3">
        <w:t xml:space="preserve"> R</w:t>
      </w:r>
      <w:r w:rsidR="00C56491">
        <w:t xml:space="preserve">ound base the beak in </w:t>
      </w:r>
      <w:r w:rsidR="00C56491" w:rsidRPr="00C56491">
        <w:rPr>
          <w:i/>
        </w:rPr>
        <w:t>Canyon Orange</w:t>
      </w:r>
      <w:r w:rsidR="009640A4">
        <w:t>, and a</w:t>
      </w:r>
      <w:r w:rsidR="00C56491">
        <w:t xml:space="preserve">dd the </w:t>
      </w:r>
      <w:r w:rsidR="009640A4">
        <w:t>line in the beak,</w:t>
      </w:r>
      <w:r w:rsidR="00D976D3">
        <w:t xml:space="preserve"> the </w:t>
      </w:r>
      <w:r w:rsidR="00C56491">
        <w:t>black mask</w:t>
      </w:r>
      <w:r w:rsidR="00D976D3">
        <w:t xml:space="preserve"> and </w:t>
      </w:r>
      <w:r w:rsidR="009640A4">
        <w:t xml:space="preserve">the </w:t>
      </w:r>
      <w:r w:rsidR="00D976D3">
        <w:t>throat</w:t>
      </w:r>
      <w:r w:rsidR="00C56491">
        <w:t xml:space="preserve"> with </w:t>
      </w:r>
      <w:r w:rsidR="00C56491" w:rsidRPr="00C56491">
        <w:rPr>
          <w:i/>
        </w:rPr>
        <w:t>Lamp Black</w:t>
      </w:r>
      <w:r w:rsidR="00D976D3">
        <w:rPr>
          <w:i/>
        </w:rPr>
        <w:t>.</w:t>
      </w:r>
      <w:r w:rsidR="00D976D3">
        <w:t xml:space="preserve">  Using the same brush</w:t>
      </w:r>
      <w:r w:rsidR="00C56491">
        <w:t xml:space="preserve">, pull soft feathery lines with </w:t>
      </w:r>
      <w:r w:rsidR="00C56491" w:rsidRPr="00C56491">
        <w:rPr>
          <w:i/>
        </w:rPr>
        <w:t>Khaki Tan</w:t>
      </w:r>
      <w:r w:rsidR="00C56491">
        <w:t xml:space="preserve"> to detail the crest at the top of the </w:t>
      </w:r>
      <w:r w:rsidR="00D976D3">
        <w:t xml:space="preserve">female’s </w:t>
      </w:r>
      <w:r w:rsidR="00C56491">
        <w:t>head.</w:t>
      </w:r>
      <w:r w:rsidR="00D976D3">
        <w:t xml:space="preserve">  Outline the eye with </w:t>
      </w:r>
      <w:proofErr w:type="gramStart"/>
      <w:r w:rsidR="00D976D3" w:rsidRPr="00D976D3">
        <w:rPr>
          <w:i/>
        </w:rPr>
        <w:t>Driftwood</w:t>
      </w:r>
      <w:r w:rsidR="00D976D3">
        <w:t>, and</w:t>
      </w:r>
      <w:proofErr w:type="gramEnd"/>
      <w:r w:rsidR="00D976D3">
        <w:t xml:space="preserve"> add a very slight highlight </w:t>
      </w:r>
      <w:r w:rsidR="005910F0">
        <w:t xml:space="preserve">in the center of the eye.  Using </w:t>
      </w:r>
      <w:r w:rsidR="00D976D3">
        <w:t xml:space="preserve">the ¼” Angle and </w:t>
      </w:r>
      <w:r w:rsidR="00D976D3" w:rsidRPr="00D976D3">
        <w:rPr>
          <w:i/>
        </w:rPr>
        <w:t>Soft Black</w:t>
      </w:r>
      <w:r w:rsidR="00D976D3">
        <w:t xml:space="preserve">, </w:t>
      </w:r>
      <w:r w:rsidR="00D42761">
        <w:t>float a shadow underneath the wing</w:t>
      </w:r>
      <w:r w:rsidR="009646A1">
        <w:t>, outline the feathers with small C-shape strokes, float in other markings.</w:t>
      </w:r>
      <w:r w:rsidR="00D42761">
        <w:t xml:space="preserve">  Using the same brush and </w:t>
      </w:r>
      <w:r w:rsidR="00D42761" w:rsidRPr="005910F0">
        <w:rPr>
          <w:i/>
        </w:rPr>
        <w:t xml:space="preserve">Brilliant </w:t>
      </w:r>
      <w:proofErr w:type="gramStart"/>
      <w:r w:rsidR="00D42761" w:rsidRPr="005910F0">
        <w:rPr>
          <w:i/>
        </w:rPr>
        <w:t>Red</w:t>
      </w:r>
      <w:r w:rsidR="009640A4">
        <w:t xml:space="preserve">, </w:t>
      </w:r>
      <w:r w:rsidR="00D42761">
        <w:t xml:space="preserve"> float</w:t>
      </w:r>
      <w:proofErr w:type="gramEnd"/>
      <w:r w:rsidR="00D42761">
        <w:t xml:space="preserve"> color onto the tail.  </w:t>
      </w:r>
      <w:r w:rsidR="00FA7E06">
        <w:t xml:space="preserve">Starting at the </w:t>
      </w:r>
      <w:r w:rsidR="005910F0">
        <w:t xml:space="preserve">left </w:t>
      </w:r>
      <w:r w:rsidR="00FA7E06">
        <w:t>bottom of the wing, u</w:t>
      </w:r>
      <w:r w:rsidR="00D42761">
        <w:t xml:space="preserve">se </w:t>
      </w:r>
      <w:r w:rsidR="00FA7E06">
        <w:t xml:space="preserve">small </w:t>
      </w:r>
      <w:r w:rsidR="00D42761">
        <w:t>C-shape</w:t>
      </w:r>
      <w:r w:rsidR="00FA7E06">
        <w:t xml:space="preserve"> strokes to float </w:t>
      </w:r>
      <w:r w:rsidR="00FA7E06" w:rsidRPr="005910F0">
        <w:rPr>
          <w:i/>
        </w:rPr>
        <w:t>Brilliant Red</w:t>
      </w:r>
      <w:r w:rsidR="00FA7E06">
        <w:t xml:space="preserve"> on the feat</w:t>
      </w:r>
      <w:r w:rsidR="005910F0">
        <w:t>hers.  By starting at this place</w:t>
      </w:r>
      <w:r w:rsidR="00FA7E06">
        <w:t xml:space="preserve">, you will not remove your wet floats as you work your way up the wing.  Add a small float of </w:t>
      </w:r>
      <w:r w:rsidR="00FA7E06" w:rsidRPr="005910F0">
        <w:rPr>
          <w:i/>
        </w:rPr>
        <w:t>Brilliant Red</w:t>
      </w:r>
      <w:r w:rsidR="00FA7E06">
        <w:t xml:space="preserve"> above the eye and touches of color to the belly and the crest.  The red coloring should be soft and subtle.</w:t>
      </w:r>
    </w:p>
    <w:p w14:paraId="25AF1BF6" w14:textId="00540780" w:rsidR="005910F0" w:rsidRDefault="005910F0">
      <w:r>
        <w:t xml:space="preserve">The male bird is painted in the same manner using the same brushes.  Use the same colors for the mask, beak, and eye.  Use </w:t>
      </w:r>
      <w:r w:rsidR="009640A4">
        <w:rPr>
          <w:i/>
        </w:rPr>
        <w:t>Brilliant Red</w:t>
      </w:r>
      <w:r w:rsidR="009646A1">
        <w:t xml:space="preserve"> to </w:t>
      </w:r>
      <w:r w:rsidR="009640A4">
        <w:t xml:space="preserve">detail </w:t>
      </w:r>
      <w:r>
        <w:t xml:space="preserve">the </w:t>
      </w:r>
      <w:r w:rsidR="009640A4">
        <w:t xml:space="preserve">shape of the </w:t>
      </w:r>
      <w:r>
        <w:t>crest.  Float the wing and feathers in the same manner</w:t>
      </w:r>
      <w:r w:rsidR="009646A1">
        <w:t xml:space="preserve"> as the female</w:t>
      </w:r>
      <w:r>
        <w:t xml:space="preserve">, using </w:t>
      </w:r>
      <w:r w:rsidRPr="00076D24">
        <w:rPr>
          <w:i/>
        </w:rPr>
        <w:t>Soft Black</w:t>
      </w:r>
      <w:r>
        <w:t>.</w:t>
      </w:r>
      <w:r w:rsidR="00076D24">
        <w:t xml:space="preserve">  Both birds’ feet are done in </w:t>
      </w:r>
      <w:r w:rsidR="00076D24" w:rsidRPr="00076D24">
        <w:rPr>
          <w:i/>
        </w:rPr>
        <w:t>Soft Black</w:t>
      </w:r>
      <w:r w:rsidR="00076D24">
        <w:t xml:space="preserve"> using the #0 Round.</w:t>
      </w:r>
    </w:p>
    <w:p w14:paraId="1434FE9D" w14:textId="3161C30F" w:rsidR="00C61DFC" w:rsidRDefault="00913736">
      <w:r>
        <w:rPr>
          <w:noProof/>
        </w:rPr>
        <w:lastRenderedPageBreak/>
        <w:drawing>
          <wp:inline distT="0" distB="0" distL="0" distR="0" wp14:anchorId="0994A11C" wp14:editId="3E006CFC">
            <wp:extent cx="5486400" cy="41135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71DC" wp14:editId="51E53ED7">
            <wp:extent cx="5486400" cy="7317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938B" w14:textId="4B47DD1D" w:rsidR="00C61DFC" w:rsidRDefault="00C61DFC">
      <w:r>
        <w:t xml:space="preserve">11. Base the birdhouse and post in </w:t>
      </w:r>
      <w:r w:rsidRPr="00F263EB">
        <w:rPr>
          <w:i/>
        </w:rPr>
        <w:t>Driftwood</w:t>
      </w:r>
      <w:r>
        <w:t xml:space="preserve">, using the ¼” inch Angle for the house and #2 Round for the post.  Base the roof of the house with </w:t>
      </w:r>
      <w:r w:rsidRPr="00F263EB">
        <w:rPr>
          <w:i/>
        </w:rPr>
        <w:t>Burnt Umber</w:t>
      </w:r>
      <w:r>
        <w:t xml:space="preserve"> and a little Blending </w:t>
      </w:r>
      <w:r w:rsidRPr="00F263EB">
        <w:rPr>
          <w:i/>
        </w:rPr>
        <w:t>Gel.</w:t>
      </w:r>
      <w:r>
        <w:t xml:space="preserve">  The </w:t>
      </w:r>
      <w:r w:rsidRPr="00F263EB">
        <w:rPr>
          <w:i/>
        </w:rPr>
        <w:t>Blending Gel</w:t>
      </w:r>
      <w:r>
        <w:t xml:space="preserve"> will keep the paint from being opaque, giving it a look of worn wood.</w:t>
      </w:r>
      <w:r w:rsidR="00F263EB">
        <w:t xml:space="preserve">  Dry.  Add the hole</w:t>
      </w:r>
      <w:r>
        <w:t xml:space="preserve"> and the</w:t>
      </w:r>
      <w:r w:rsidR="00F263EB">
        <w:t xml:space="preserve"> perch with </w:t>
      </w:r>
      <w:r w:rsidR="00F263EB" w:rsidRPr="00F263EB">
        <w:rPr>
          <w:i/>
        </w:rPr>
        <w:t>Burnt Umber</w:t>
      </w:r>
      <w:r w:rsidR="00F263EB">
        <w:t xml:space="preserve"> using the #0 Round.  Using </w:t>
      </w:r>
      <w:r w:rsidR="00F263EB" w:rsidRPr="00F263EB">
        <w:rPr>
          <w:i/>
        </w:rPr>
        <w:t>Burnt Umber</w:t>
      </w:r>
      <w:r w:rsidR="00F263EB">
        <w:t xml:space="preserve"> and the ¼” Angle, float a shade under the roof, and down the right angle of </w:t>
      </w:r>
      <w:r w:rsidR="00F263EB">
        <w:lastRenderedPageBreak/>
        <w:t xml:space="preserve">the house.  Shade underneath the house on the post and above and below the male </w:t>
      </w:r>
      <w:proofErr w:type="gramStart"/>
      <w:r w:rsidR="00F263EB">
        <w:t>cardinals</w:t>
      </w:r>
      <w:proofErr w:type="gramEnd"/>
      <w:r w:rsidR="00F263EB">
        <w:t xml:space="preserve"> tail with </w:t>
      </w:r>
      <w:r w:rsidR="00F263EB" w:rsidRPr="00F263EB">
        <w:rPr>
          <w:i/>
        </w:rPr>
        <w:t>Burnt Umber</w:t>
      </w:r>
      <w:r w:rsidR="00F263EB">
        <w:t xml:space="preserve">.  Add wood markings with </w:t>
      </w:r>
      <w:r w:rsidR="00F263EB" w:rsidRPr="00F263EB">
        <w:rPr>
          <w:i/>
        </w:rPr>
        <w:t>Soft Black</w:t>
      </w:r>
      <w:r w:rsidR="00F263EB">
        <w:t xml:space="preserve"> and </w:t>
      </w:r>
      <w:r w:rsidR="00F263EB" w:rsidRPr="00F263EB">
        <w:rPr>
          <w:i/>
        </w:rPr>
        <w:t>Burnt Umber</w:t>
      </w:r>
      <w:r w:rsidR="00F263EB">
        <w:t xml:space="preserve"> with #0 Round.  Drizzle some snow on the birdhouse roof and on the perch with </w:t>
      </w:r>
      <w:r w:rsidR="00F263EB" w:rsidRPr="00F263EB">
        <w:rPr>
          <w:i/>
        </w:rPr>
        <w:t xml:space="preserve">Cool White </w:t>
      </w:r>
      <w:r w:rsidR="00F263EB">
        <w:t>using the #0 Round.</w:t>
      </w:r>
    </w:p>
    <w:p w14:paraId="1BA3E648" w14:textId="77777777" w:rsidR="00C473A4" w:rsidRDefault="00C473A4"/>
    <w:p w14:paraId="79C6204F" w14:textId="4547FFD6" w:rsidR="00C473A4" w:rsidRDefault="00C473A4">
      <w:r>
        <w:t xml:space="preserve">12. Add the </w:t>
      </w:r>
      <w:r w:rsidR="00B12CF3">
        <w:t>brush at the bottom of the bird</w:t>
      </w:r>
      <w:r>
        <w:t xml:space="preserve">house with </w:t>
      </w:r>
      <w:r w:rsidRPr="00B12CF3">
        <w:rPr>
          <w:i/>
        </w:rPr>
        <w:t>Burnt Umber</w:t>
      </w:r>
      <w:r w:rsidR="00B12CF3">
        <w:t xml:space="preserve"> and </w:t>
      </w:r>
      <w:r w:rsidR="00B12CF3" w:rsidRPr="00B12CF3">
        <w:rPr>
          <w:i/>
        </w:rPr>
        <w:t>Raw Sienna</w:t>
      </w:r>
      <w:r w:rsidR="00B12CF3">
        <w:t xml:space="preserve"> using the #0 Round.  Add some small dots of color with </w:t>
      </w:r>
      <w:r w:rsidR="00B12CF3" w:rsidRPr="00B12CF3">
        <w:rPr>
          <w:i/>
        </w:rPr>
        <w:t>Brilliant Red</w:t>
      </w:r>
      <w:r w:rsidR="00B12CF3">
        <w:t xml:space="preserve"> and </w:t>
      </w:r>
      <w:r w:rsidR="00B12CF3" w:rsidRPr="00B12CF3">
        <w:rPr>
          <w:i/>
        </w:rPr>
        <w:t>Canyon Orange</w:t>
      </w:r>
      <w:r w:rsidR="00B12CF3">
        <w:t xml:space="preserve"> using the stylus.</w:t>
      </w:r>
    </w:p>
    <w:p w14:paraId="010C05D2" w14:textId="77777777" w:rsidR="00B12CF3" w:rsidRDefault="00B12CF3"/>
    <w:p w14:paraId="762E9792" w14:textId="109E7547" w:rsidR="00B12CF3" w:rsidRDefault="00B12CF3">
      <w:r>
        <w:t xml:space="preserve">13. Add snowflakes with stylus using </w:t>
      </w:r>
      <w:r w:rsidRPr="001D0D16">
        <w:rPr>
          <w:i/>
        </w:rPr>
        <w:t>Cool White</w:t>
      </w:r>
      <w:r>
        <w:t xml:space="preserve"> and dab in some snow at the b</w:t>
      </w:r>
      <w:r w:rsidR="001D0D16">
        <w:t>ase of the brush below the bird</w:t>
      </w:r>
      <w:r>
        <w:t>house.</w:t>
      </w:r>
    </w:p>
    <w:p w14:paraId="1CD7430F" w14:textId="77777777" w:rsidR="003A67A9" w:rsidRDefault="003A67A9"/>
    <w:p w14:paraId="2A05CDA1" w14:textId="3520D19D" w:rsidR="001D0D16" w:rsidRDefault="00913736">
      <w:r>
        <w:rPr>
          <w:noProof/>
        </w:rPr>
        <w:lastRenderedPageBreak/>
        <w:drawing>
          <wp:inline distT="0" distB="0" distL="0" distR="0" wp14:anchorId="3E52E990" wp14:editId="3BC6954A">
            <wp:extent cx="5486400" cy="715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731A" w14:textId="61CAE027" w:rsidR="001D0D16" w:rsidRDefault="001D0D16">
      <w:r>
        <w:t>FINISHING TOUCHES</w:t>
      </w:r>
    </w:p>
    <w:p w14:paraId="5D5FDE67" w14:textId="0F26D906" w:rsidR="00553656" w:rsidRDefault="001D0D16">
      <w:r>
        <w:t>Let your project dry thoroughly overnight.  Once completely dry, apply one or two coats of varnish using the ¾ inch Angle Brush.  You can purchase an easel to display your painting at your local craft or art supply store.</w:t>
      </w:r>
      <w:r w:rsidR="003A67A9">
        <w:t xml:space="preserve">  </w:t>
      </w:r>
      <w:r>
        <w:t>I hope you enjoyed painting this project!</w:t>
      </w:r>
    </w:p>
    <w:p w14:paraId="4CCABDBF" w14:textId="77777777" w:rsidR="001D4077" w:rsidRDefault="001D4077"/>
    <w:p w14:paraId="18DE2513" w14:textId="77777777" w:rsidR="001D4077" w:rsidRPr="00E734A0" w:rsidRDefault="001D4077">
      <w:pPr>
        <w:rPr>
          <w:sz w:val="28"/>
          <w:szCs w:val="28"/>
        </w:rPr>
      </w:pPr>
    </w:p>
    <w:sectPr w:rsidR="001D4077" w:rsidRPr="00E734A0" w:rsidSect="009053C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1MrIwNjWxNDQ0MjRQ0lEKTi0uzszPAykwrAUAvZieiiwAAAA="/>
  </w:docVars>
  <w:rsids>
    <w:rsidRoot w:val="00E734A0"/>
    <w:rsid w:val="000532BE"/>
    <w:rsid w:val="00060790"/>
    <w:rsid w:val="00076D24"/>
    <w:rsid w:val="000D1694"/>
    <w:rsid w:val="00134210"/>
    <w:rsid w:val="001D0D16"/>
    <w:rsid w:val="001D4077"/>
    <w:rsid w:val="002B48D1"/>
    <w:rsid w:val="003A67A9"/>
    <w:rsid w:val="003B579E"/>
    <w:rsid w:val="0050388E"/>
    <w:rsid w:val="005117A4"/>
    <w:rsid w:val="00534075"/>
    <w:rsid w:val="00553656"/>
    <w:rsid w:val="00565374"/>
    <w:rsid w:val="005910F0"/>
    <w:rsid w:val="00600488"/>
    <w:rsid w:val="006A4850"/>
    <w:rsid w:val="006B524C"/>
    <w:rsid w:val="006F1DF8"/>
    <w:rsid w:val="00747846"/>
    <w:rsid w:val="007C03B3"/>
    <w:rsid w:val="007D2CDC"/>
    <w:rsid w:val="008A1C4D"/>
    <w:rsid w:val="008D6ADB"/>
    <w:rsid w:val="008F44DD"/>
    <w:rsid w:val="009053C0"/>
    <w:rsid w:val="00913736"/>
    <w:rsid w:val="009640A4"/>
    <w:rsid w:val="009646A1"/>
    <w:rsid w:val="009F7D0F"/>
    <w:rsid w:val="00AD6E03"/>
    <w:rsid w:val="00B05584"/>
    <w:rsid w:val="00B12CF3"/>
    <w:rsid w:val="00B34B56"/>
    <w:rsid w:val="00B603CB"/>
    <w:rsid w:val="00B75D5C"/>
    <w:rsid w:val="00C473A4"/>
    <w:rsid w:val="00C56491"/>
    <w:rsid w:val="00C61DFC"/>
    <w:rsid w:val="00CB66CB"/>
    <w:rsid w:val="00D069C1"/>
    <w:rsid w:val="00D42761"/>
    <w:rsid w:val="00D976D3"/>
    <w:rsid w:val="00E734A0"/>
    <w:rsid w:val="00EB2636"/>
    <w:rsid w:val="00EB57EA"/>
    <w:rsid w:val="00F263EB"/>
    <w:rsid w:val="00F36830"/>
    <w:rsid w:val="00FA2341"/>
    <w:rsid w:val="00FA7E06"/>
    <w:rsid w:val="00F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0824FA"/>
  <w14:defaultImageDpi w14:val="330"/>
  <w15:docId w15:val="{BD6606A2-CF79-4562-9E26-265FC4F3D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1143</Words>
  <Characters>6519</Characters>
  <Application>Microsoft Office Word</Application>
  <DocSecurity>0</DocSecurity>
  <Lines>54</Lines>
  <Paragraphs>15</Paragraphs>
  <ScaleCrop>false</ScaleCrop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Cassidy</dc:creator>
  <cp:keywords/>
  <dc:description/>
  <cp:lastModifiedBy>Diane Kellogg</cp:lastModifiedBy>
  <cp:revision>2</cp:revision>
  <cp:lastPrinted>2020-01-09T22:31:00Z</cp:lastPrinted>
  <dcterms:created xsi:type="dcterms:W3CDTF">2020-01-26T14:39:00Z</dcterms:created>
  <dcterms:modified xsi:type="dcterms:W3CDTF">2020-01-26T14:39:00Z</dcterms:modified>
</cp:coreProperties>
</file>